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Frequently Asked Questions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==========================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How do I dispel someone?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Click on one of the [MUF][] (*Micro Unit Frames*) with the mouse-button corresponding to the color of the [MUF][].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How do I move the Micro-Unit Frames (the little squares)?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To move the [MUFs][], press Alt and left-click and hold the handle just above the first [MUF][] (*Micro Unit Frames*).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(it has the same size as a [MUF][] and highlights when your mouse pointer is over it)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This handle has several uses, a tool-tip (in the lower right corner of your screen) explains them all.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How do I move the live-list?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Display the "Decursive" bar (/dcrshow or shift-right-click on the [MUF][] handle) and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alt-click to move the bar (The live-list is anchored to this bar).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How do I remove the 'focus' unit of the MUFs?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Type /clearfocus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Why not having a single button to dispel everyone in the raid?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It's impossible, unit-frame cannot be modified while the player is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in combat.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Blizzard wants players to take actions and think to play.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Single-button-casting add-ons are impossible since WoW 2.0.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Players have to choose manually their target and the spells they want to use.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uses new Blizzard's "click casting" solution,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it's the only way for add-ons to use spells and 'target' players.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 have set my hot key. When I push it though I don't cure anything.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-------------------------------------------------------------------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macro key works only if you hover a unit or a unit-frame with your mouse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pointer, the easier way is to use the MUFs (micro-unit-frames - 'the little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squares')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Is Decursive banned by Blizzard?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--------------------------------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The only add-ons that could put a player in troubles are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add-ons that don't respect the rules set by Blizzard, such as add-ons that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allows communication between different factions.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breaks no rule of that kind. When Blizzard disapproves an add-on they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simply disable the API it uses to work. This is what happened when WoW 2.0 came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out, a lot of add-ons where completely unusable (Decursive was part of them).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With Decursive, players still have to choose their target and the spells they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want to use on that specific target, this is what Blizzard wants. They disapproved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Decursive 1.x because players had only one button to press to remove all afflictions  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without even thinking...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You can ask to a Game Master in game if you still have some doubts about Decursive status.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*See also:*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[Decursive usage][user-actions]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[Micro Unit Frames documentation][MUFs]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[Decursive Macro documentation][mouse-over macro]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- [commands][]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[MUFs]: http://www.wowace.com/projects/decursive/pages/main/mufs/ "Micro Unit Frames"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[MUF]: http://www.wowace.com/projects/decursive/pages/main/mufs/ "Micro Unit Frame"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[FAQ]: http://www.wowace.com/projects/decursive/pages/main/faq/ "F.A.Q section"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[mouse-over macro]: http://www.wowace.com/projects/decursive/pages/main/macro/ "Decursive's mouse-over macro documentation"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[commands]: http://www.wowace.com/projects/decursive/pages/main/commands/ "Command lines"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vertAlign w:val="baseline"/>
          <w:rtl w:val="0"/>
        </w:rPr>
        <w:t xml:space="preserve">[user-actions]: http://www.wowace.com/projects/decursive/pages/main/user-actions/ "Decursive, user possible actions"</w:t>
      </w:r>
    </w:p>
    <w:p w:rsidR="00000000" w:rsidDel="00000000" w:rsidP="00000000" w:rsidRDefault="00000000" w:rsidRPr="00000000">
      <w:pPr>
        <w:keepNext w:val="0"/>
        <w:keepLines w:val="0"/>
        <w:widowControl w:val="0"/>
        <w:spacing w:after="200" w:before="0" w:line="276" w:lineRule="auto"/>
        <w:ind w:left="0" w:right="0" w:firstLine="0"/>
        <w:contextualSpacing w:val="0"/>
        <w:jc w:val="left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/Relationships>
</file>